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27" w:type="dxa"/>
        <w:tblInd w:w="-431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2513"/>
        <w:gridCol w:w="2552"/>
      </w:tblGrid>
      <w:tr w:rsidR="00170EE5" w14:paraId="75DC016E" w14:textId="77777777" w:rsidTr="0030442C">
        <w:tc>
          <w:tcPr>
            <w:tcW w:w="15027" w:type="dxa"/>
            <w:gridSpan w:val="7"/>
          </w:tcPr>
          <w:p w14:paraId="7F3A2CF7" w14:textId="3E461987" w:rsidR="00170EE5" w:rsidRPr="00083DDF" w:rsidRDefault="00170EE5" w:rsidP="0021125D">
            <w:pPr>
              <w:jc w:val="center"/>
              <w:rPr>
                <w:b/>
                <w:bCs/>
                <w:sz w:val="72"/>
                <w:szCs w:val="72"/>
              </w:rPr>
            </w:pPr>
            <w:r w:rsidRPr="00083DDF">
              <w:rPr>
                <w:b/>
                <w:bCs/>
                <w:sz w:val="72"/>
                <w:szCs w:val="72"/>
              </w:rPr>
              <w:t xml:space="preserve">Art – Class </w:t>
            </w:r>
            <w:r w:rsidR="00092520">
              <w:rPr>
                <w:b/>
                <w:bCs/>
                <w:sz w:val="72"/>
                <w:szCs w:val="72"/>
              </w:rPr>
              <w:t>3</w:t>
            </w:r>
          </w:p>
        </w:tc>
      </w:tr>
      <w:tr w:rsidR="0030442C" w:rsidRPr="00083DDF" w14:paraId="45D5C2C4" w14:textId="77777777" w:rsidTr="0030442C">
        <w:tc>
          <w:tcPr>
            <w:tcW w:w="1992" w:type="dxa"/>
          </w:tcPr>
          <w:p w14:paraId="142FC2FD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</w:tcPr>
          <w:p w14:paraId="0758184A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Autumn 1</w:t>
            </w:r>
          </w:p>
        </w:tc>
        <w:tc>
          <w:tcPr>
            <w:tcW w:w="1992" w:type="dxa"/>
          </w:tcPr>
          <w:p w14:paraId="59A88115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Autumn 2</w:t>
            </w:r>
          </w:p>
        </w:tc>
        <w:tc>
          <w:tcPr>
            <w:tcW w:w="1993" w:type="dxa"/>
          </w:tcPr>
          <w:p w14:paraId="306CF74B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Spring 1</w:t>
            </w:r>
          </w:p>
        </w:tc>
        <w:tc>
          <w:tcPr>
            <w:tcW w:w="1993" w:type="dxa"/>
          </w:tcPr>
          <w:p w14:paraId="5F57CAF7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Spring 2</w:t>
            </w:r>
          </w:p>
        </w:tc>
        <w:tc>
          <w:tcPr>
            <w:tcW w:w="2513" w:type="dxa"/>
          </w:tcPr>
          <w:p w14:paraId="461253F3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Summer 1</w:t>
            </w:r>
          </w:p>
        </w:tc>
        <w:tc>
          <w:tcPr>
            <w:tcW w:w="2552" w:type="dxa"/>
          </w:tcPr>
          <w:p w14:paraId="482B7289" w14:textId="77777777" w:rsidR="00170EE5" w:rsidRPr="00083DDF" w:rsidRDefault="00170EE5" w:rsidP="0021125D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Summer 2</w:t>
            </w:r>
          </w:p>
        </w:tc>
      </w:tr>
      <w:tr w:rsidR="0030442C" w14:paraId="4CCD7C27" w14:textId="77777777" w:rsidTr="0030442C">
        <w:tc>
          <w:tcPr>
            <w:tcW w:w="1992" w:type="dxa"/>
          </w:tcPr>
          <w:p w14:paraId="349DC09B" w14:textId="77777777" w:rsidR="00170EE5" w:rsidRPr="00540454" w:rsidRDefault="00170EE5" w:rsidP="0021125D">
            <w:pPr>
              <w:rPr>
                <w:b/>
                <w:bCs/>
              </w:rPr>
            </w:pPr>
            <w:r w:rsidRPr="00540454">
              <w:rPr>
                <w:b/>
                <w:bCs/>
                <w:sz w:val="36"/>
                <w:szCs w:val="36"/>
              </w:rPr>
              <w:t>Year A</w:t>
            </w:r>
          </w:p>
        </w:tc>
        <w:tc>
          <w:tcPr>
            <w:tcW w:w="1992" w:type="dxa"/>
          </w:tcPr>
          <w:p w14:paraId="2DB63737" w14:textId="7FB590D3" w:rsidR="00DD5C24" w:rsidRDefault="00A354D1" w:rsidP="006524B3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Drawing: Growing Artists</w:t>
            </w:r>
          </w:p>
          <w:p w14:paraId="7C280783" w14:textId="609FF01C" w:rsidR="00170EE5" w:rsidRDefault="00DE6CF0" w:rsidP="006524B3">
            <w:r w:rsidRPr="00DE6CF0">
              <w:rPr>
                <w:rFonts w:ascii="Lato" w:hAnsi="Lato"/>
                <w:color w:val="222222"/>
                <w:shd w:val="clear" w:color="auto" w:fill="FFFFFF"/>
              </w:rPr>
              <w:t>Developing an understanding of shading and drawing techniques to create botanical inspired drawings.</w:t>
            </w:r>
          </w:p>
        </w:tc>
        <w:tc>
          <w:tcPr>
            <w:tcW w:w="1992" w:type="dxa"/>
          </w:tcPr>
          <w:p w14:paraId="26B52D78" w14:textId="4584C288" w:rsidR="00170EE5" w:rsidRDefault="00170EE5" w:rsidP="0021125D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 w:rsidR="00466795">
              <w:rPr>
                <w:b/>
                <w:bCs/>
                <w:sz w:val="24"/>
                <w:szCs w:val="24"/>
              </w:rPr>
              <w:t>:</w:t>
            </w:r>
          </w:p>
          <w:p w14:paraId="3CE5121A" w14:textId="7149768C" w:rsidR="00466795" w:rsidRPr="002E5993" w:rsidRDefault="00466795" w:rsidP="002112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0F9E1842" w14:textId="4CFFBA81" w:rsidR="00170EE5" w:rsidRDefault="00821909" w:rsidP="0021125D">
            <w:r>
              <w:t xml:space="preserve">Developing a deeper understanding of the </w:t>
            </w:r>
            <w:r w:rsidR="002C7F4B">
              <w:t>seven elements that go together to form a piece of artwork</w:t>
            </w:r>
          </w:p>
        </w:tc>
        <w:tc>
          <w:tcPr>
            <w:tcW w:w="1993" w:type="dxa"/>
          </w:tcPr>
          <w:p w14:paraId="6E85F5F4" w14:textId="3411576D" w:rsidR="00170EE5" w:rsidRDefault="00EE645D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Painting and Mixed Media: Prehistoric </w:t>
            </w:r>
            <w:r w:rsidR="001930EB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Painting</w:t>
            </w:r>
          </w:p>
          <w:p w14:paraId="2FB58564" w14:textId="460D1EA6" w:rsidR="00953252" w:rsidRDefault="00940FA4" w:rsidP="0021125D">
            <w:r w:rsidRPr="00940FA4">
              <w:rPr>
                <w:rFonts w:ascii="Lato" w:hAnsi="Lato"/>
                <w:color w:val="222222"/>
                <w:shd w:val="clear" w:color="auto" w:fill="FFFFFF"/>
              </w:rPr>
              <w:t>Discovering how and why our ancient ancestors made art, experimenting with natural materials to make homemade paints and playing with scale to paint on a range of surfaces.</w:t>
            </w:r>
          </w:p>
        </w:tc>
        <w:tc>
          <w:tcPr>
            <w:tcW w:w="1993" w:type="dxa"/>
          </w:tcPr>
          <w:p w14:paraId="70F14239" w14:textId="77777777" w:rsidR="00466795" w:rsidRDefault="00466795" w:rsidP="00466795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728684AF" w14:textId="77777777" w:rsidR="00466795" w:rsidRPr="002E5993" w:rsidRDefault="00466795" w:rsidP="00466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488DDB19" w14:textId="233DA2AA" w:rsidR="00170EE5" w:rsidRDefault="00962DE1" w:rsidP="0021125D">
            <w:r>
              <w:t>Developing a deeper understanding of the seven elements that go together to form a piece of artwork</w:t>
            </w:r>
          </w:p>
        </w:tc>
        <w:tc>
          <w:tcPr>
            <w:tcW w:w="2513" w:type="dxa"/>
          </w:tcPr>
          <w:p w14:paraId="61E7611A" w14:textId="2C7282C3" w:rsidR="00D05B02" w:rsidRPr="00A963B5" w:rsidRDefault="00D05B02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963B5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Sculpture and 3D: </w:t>
            </w:r>
            <w:r w:rsidR="00A963B5" w:rsidRPr="00A963B5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Mega Mate</w:t>
            </w:r>
            <w:r w:rsidR="00A963B5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rials</w:t>
            </w:r>
          </w:p>
          <w:p w14:paraId="7BAC935D" w14:textId="71A13035" w:rsidR="00170EE5" w:rsidRPr="002F4B7F" w:rsidRDefault="00A963B5" w:rsidP="0021125D">
            <w:pPr>
              <w:rPr>
                <w:b/>
                <w:bCs/>
              </w:rPr>
            </w:pPr>
            <w:r w:rsidRPr="00A963B5">
              <w:rPr>
                <w:rFonts w:ascii="Lato" w:hAnsi="Lato"/>
                <w:color w:val="222222"/>
                <w:shd w:val="clear" w:color="auto" w:fill="FFFFFF"/>
              </w:rPr>
              <w:t xml:space="preserve">Exploring the way different materials can be shaped and joined, learning about techniques used by artists as diverse as Barbara Hepworth and </w:t>
            </w:r>
            <w:proofErr w:type="spellStart"/>
            <w:r w:rsidRPr="00A963B5">
              <w:rPr>
                <w:rFonts w:ascii="Lato" w:hAnsi="Lato"/>
                <w:color w:val="222222"/>
                <w:shd w:val="clear" w:color="auto" w:fill="FFFFFF"/>
              </w:rPr>
              <w:t>Sokari</w:t>
            </w:r>
            <w:proofErr w:type="spellEnd"/>
            <w:r w:rsidRPr="00A963B5">
              <w:rPr>
                <w:rFonts w:ascii="Lato" w:hAnsi="Lato"/>
                <w:color w:val="222222"/>
                <w:shd w:val="clear" w:color="auto" w:fill="FFFFFF"/>
              </w:rPr>
              <w:t xml:space="preserve"> Douglas-Camp and creating their own sculptures.</w:t>
            </w:r>
          </w:p>
        </w:tc>
        <w:tc>
          <w:tcPr>
            <w:tcW w:w="2552" w:type="dxa"/>
          </w:tcPr>
          <w:p w14:paraId="29EB4D8E" w14:textId="18EC099E" w:rsidR="00492762" w:rsidRDefault="00492762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Craft and Design:</w:t>
            </w:r>
          </w:p>
          <w:p w14:paraId="3239ADBE" w14:textId="713B6E12" w:rsidR="006E4B61" w:rsidRDefault="006E4B61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Textiles</w:t>
            </w:r>
          </w:p>
          <w:p w14:paraId="21E0EC14" w14:textId="502AA1DE" w:rsidR="00170EE5" w:rsidRDefault="00212DCD" w:rsidP="0021125D">
            <w:r w:rsidRPr="00212DCD">
              <w:rPr>
                <w:rFonts w:ascii="Lato" w:hAnsi="Lato"/>
                <w:color w:val="222222"/>
                <w:shd w:val="clear" w:color="auto" w:fill="FFFFFF"/>
              </w:rPr>
              <w:t>Creating mood boards as inspiration</w:t>
            </w:r>
            <w:r w:rsidR="005F466A">
              <w:rPr>
                <w:rFonts w:ascii="Lato" w:hAnsi="Lato"/>
                <w:color w:val="222222"/>
                <w:shd w:val="clear" w:color="auto" w:fill="FFFFFF"/>
              </w:rPr>
              <w:t xml:space="preserve"> and</w:t>
            </w:r>
            <w:r w:rsidRPr="00212DCD">
              <w:rPr>
                <w:rFonts w:ascii="Lato" w:hAnsi="Lato"/>
                <w:color w:val="222222"/>
                <w:shd w:val="clear" w:color="auto" w:fill="FFFFFF"/>
              </w:rPr>
              <w:t xml:space="preserve"> learning </w:t>
            </w:r>
            <w:r w:rsidR="004E46CC">
              <w:rPr>
                <w:rFonts w:ascii="Lato" w:hAnsi="Lato"/>
                <w:color w:val="222222"/>
                <w:shd w:val="clear" w:color="auto" w:fill="FFFFFF"/>
              </w:rPr>
              <w:t xml:space="preserve">a range of techniques </w:t>
            </w:r>
            <w:r w:rsidR="00A02F13">
              <w:rPr>
                <w:rFonts w:ascii="Lato" w:hAnsi="Lato"/>
                <w:color w:val="222222"/>
                <w:shd w:val="clear" w:color="auto" w:fill="FFFFFF"/>
              </w:rPr>
              <w:t>to embellish fabric.</w:t>
            </w:r>
          </w:p>
        </w:tc>
      </w:tr>
      <w:tr w:rsidR="0030442C" w14:paraId="4636672D" w14:textId="77777777" w:rsidTr="0030442C">
        <w:tc>
          <w:tcPr>
            <w:tcW w:w="1992" w:type="dxa"/>
          </w:tcPr>
          <w:p w14:paraId="0220C98D" w14:textId="77777777" w:rsidR="00170EE5" w:rsidRPr="00540454" w:rsidRDefault="00170EE5" w:rsidP="0021125D">
            <w:pPr>
              <w:rPr>
                <w:b/>
                <w:bCs/>
              </w:rPr>
            </w:pPr>
            <w:r w:rsidRPr="00540454">
              <w:rPr>
                <w:b/>
                <w:bCs/>
                <w:sz w:val="36"/>
                <w:szCs w:val="36"/>
              </w:rPr>
              <w:t>Year B</w:t>
            </w:r>
          </w:p>
        </w:tc>
        <w:tc>
          <w:tcPr>
            <w:tcW w:w="1992" w:type="dxa"/>
          </w:tcPr>
          <w:p w14:paraId="1E3C71F1" w14:textId="77777777" w:rsidR="006E4B61" w:rsidRDefault="0095331C" w:rsidP="0095331C">
            <w:pPr>
              <w:shd w:val="clear" w:color="auto" w:fill="FFFFFF"/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31C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  <w:t xml:space="preserve">Drawing: </w:t>
            </w:r>
          </w:p>
          <w:p w14:paraId="12CCE081" w14:textId="0FFAA945" w:rsidR="0095331C" w:rsidRPr="0095331C" w:rsidRDefault="004A077D" w:rsidP="0095331C">
            <w:pPr>
              <w:shd w:val="clear" w:color="auto" w:fill="FFFFFF"/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  <w:t>Power Prints</w:t>
            </w:r>
          </w:p>
          <w:p w14:paraId="51AAE99C" w14:textId="10F1651D" w:rsidR="00170EE5" w:rsidRPr="003B4695" w:rsidRDefault="00A87B2B" w:rsidP="0021125D">
            <w:pPr>
              <w:rPr>
                <w:b/>
                <w:bCs/>
              </w:rPr>
            </w:pPr>
            <w:r w:rsidRPr="00A87B2B">
              <w:rPr>
                <w:rFonts w:ascii="Lato" w:hAnsi="Lato"/>
                <w:color w:val="222222"/>
                <w:shd w:val="clear" w:color="auto" w:fill="FFFFFF"/>
              </w:rPr>
              <w:t>Using mechanical engravings as a starting point, pupils develop an awareness of proportion, composition and pattern in drawing and combine media for effect when developing a drawing into a print.</w:t>
            </w:r>
          </w:p>
        </w:tc>
        <w:tc>
          <w:tcPr>
            <w:tcW w:w="1992" w:type="dxa"/>
          </w:tcPr>
          <w:p w14:paraId="44035EF6" w14:textId="77777777" w:rsidR="00466795" w:rsidRDefault="00466795" w:rsidP="00466795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05EDBA2" w14:textId="77777777" w:rsidR="00466795" w:rsidRPr="002E5993" w:rsidRDefault="00466795" w:rsidP="00466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7AF64373" w14:textId="0E9628A8" w:rsidR="00170EE5" w:rsidRDefault="00962DE1" w:rsidP="0021125D">
            <w:r>
              <w:t>Developing a deeper understanding of the seven elements that go together to form a piece of artwork</w:t>
            </w:r>
          </w:p>
        </w:tc>
        <w:tc>
          <w:tcPr>
            <w:tcW w:w="1993" w:type="dxa"/>
          </w:tcPr>
          <w:p w14:paraId="0770252D" w14:textId="77777777" w:rsidR="00A33E8E" w:rsidRDefault="0012798D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A33E8E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Painting and Mixed Media: </w:t>
            </w:r>
            <w:r w:rsidR="00A33E8E" w:rsidRPr="00A33E8E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Light and Dark</w:t>
            </w:r>
          </w:p>
          <w:p w14:paraId="4970FC8D" w14:textId="44262BEE" w:rsidR="00B80E2A" w:rsidRPr="000274BA" w:rsidRDefault="0012798D" w:rsidP="0021125D">
            <w:r w:rsidRPr="00A33E8E">
              <w:rPr>
                <w:rFonts w:ascii="Lato" w:hAnsi="Lato"/>
                <w:color w:val="222222"/>
                <w:shd w:val="clear" w:color="auto" w:fill="FFFFFF"/>
              </w:rPr>
              <w:t xml:space="preserve">Developing </w:t>
            </w:r>
            <w:r w:rsidRPr="0012798D">
              <w:rPr>
                <w:rFonts w:ascii="Lato" w:hAnsi="Lato"/>
                <w:color w:val="222222"/>
                <w:shd w:val="clear" w:color="auto" w:fill="FFFFFF"/>
              </w:rPr>
              <w:t>skills in colour mixing, focussing on using tints and shades to create a 3D effect. Experimenting with composition and applying painting techniques to a personal still life piece</w:t>
            </w:r>
          </w:p>
        </w:tc>
        <w:tc>
          <w:tcPr>
            <w:tcW w:w="1993" w:type="dxa"/>
          </w:tcPr>
          <w:p w14:paraId="56FD63EF" w14:textId="77777777" w:rsidR="00466795" w:rsidRDefault="00466795" w:rsidP="00466795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1EFBDB0" w14:textId="77777777" w:rsidR="00466795" w:rsidRPr="002E5993" w:rsidRDefault="00466795" w:rsidP="004667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0E958DE2" w14:textId="31A260CA" w:rsidR="00170EE5" w:rsidRDefault="00962DE1" w:rsidP="0021125D">
            <w:r>
              <w:t>Developing a deeper understanding of the seven elements that go together to form a piece of artwork</w:t>
            </w:r>
          </w:p>
        </w:tc>
        <w:tc>
          <w:tcPr>
            <w:tcW w:w="2513" w:type="dxa"/>
          </w:tcPr>
          <w:p w14:paraId="027F84B3" w14:textId="57B68608" w:rsidR="00170EE5" w:rsidRDefault="000C228B" w:rsidP="0021125D">
            <w:pPr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0C228B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Sculpture and 3D: </w:t>
            </w:r>
            <w:r w:rsidR="00DC3EEF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Abstract </w:t>
            </w:r>
            <w:r w:rsidR="00122F91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Shape and </w:t>
            </w:r>
            <w:r w:rsidR="00DC3EEF">
              <w:rPr>
                <w:rFonts w:ascii="Lato" w:hAnsi="Lato"/>
                <w:b/>
                <w:bCs/>
                <w:color w:val="222222"/>
                <w:sz w:val="24"/>
                <w:szCs w:val="24"/>
                <w:shd w:val="clear" w:color="auto" w:fill="FFFFFF"/>
              </w:rPr>
              <w:t>Space</w:t>
            </w:r>
          </w:p>
          <w:p w14:paraId="75EA0C7C" w14:textId="0F675422" w:rsidR="000C228B" w:rsidRPr="000C228B" w:rsidRDefault="005F3030" w:rsidP="0021125D">
            <w:pPr>
              <w:rPr>
                <w:b/>
                <w:bCs/>
                <w:sz w:val="24"/>
                <w:szCs w:val="24"/>
              </w:rPr>
            </w:pPr>
            <w:r w:rsidRPr="005F3030">
              <w:rPr>
                <w:rFonts w:ascii="Arial" w:hAnsi="Arial" w:cs="Arial"/>
                <w:color w:val="222222"/>
                <w:shd w:val="clear" w:color="auto" w:fill="FFFFFF"/>
              </w:rPr>
              <w:t>Exploring how shapes and negative spaces can be represented by three dimensional forms. Manipulating a range of materials, children learn ways to join and create free-standing structures inspired by the work of Anthony Caro.</w:t>
            </w:r>
          </w:p>
        </w:tc>
        <w:tc>
          <w:tcPr>
            <w:tcW w:w="2552" w:type="dxa"/>
          </w:tcPr>
          <w:p w14:paraId="467A888E" w14:textId="2652103B" w:rsidR="008B495A" w:rsidRPr="008B495A" w:rsidRDefault="008B495A" w:rsidP="0021125D">
            <w:pPr>
              <w:rPr>
                <w:b/>
                <w:bCs/>
                <w:sz w:val="24"/>
                <w:szCs w:val="24"/>
              </w:rPr>
            </w:pPr>
            <w:r w:rsidRPr="008B495A">
              <w:rPr>
                <w:b/>
                <w:bCs/>
                <w:sz w:val="24"/>
                <w:szCs w:val="24"/>
              </w:rPr>
              <w:t>Craft and Design:</w:t>
            </w:r>
            <w:r w:rsidR="00663CF1">
              <w:rPr>
                <w:b/>
                <w:bCs/>
                <w:sz w:val="24"/>
                <w:szCs w:val="24"/>
              </w:rPr>
              <w:t xml:space="preserve"> Fabric of Nature</w:t>
            </w:r>
          </w:p>
          <w:p w14:paraId="76EB9169" w14:textId="3887296D" w:rsidR="00170EE5" w:rsidRPr="005F3030" w:rsidRDefault="005F3030" w:rsidP="0021125D">
            <w:pPr>
              <w:rPr>
                <w:rFonts w:ascii="Arial" w:hAnsi="Arial" w:cs="Arial"/>
                <w:b/>
                <w:bCs/>
              </w:rPr>
            </w:pPr>
            <w:r w:rsidRPr="005F3030">
              <w:rPr>
                <w:rFonts w:ascii="Arial" w:hAnsi="Arial" w:cs="Arial"/>
                <w:color w:val="222222"/>
                <w:sz w:val="23"/>
                <w:szCs w:val="27"/>
                <w:shd w:val="clear" w:color="auto" w:fill="FFFFFF"/>
              </w:rPr>
              <w:t>Using the flora and fauna of tropical rainforests as a starting point, children develop drawings through experimentation and textile-based techniques to design a repeating pattern suitable for fabric.</w:t>
            </w:r>
          </w:p>
        </w:tc>
      </w:tr>
    </w:tbl>
    <w:p w14:paraId="71B0D5E2" w14:textId="77777777" w:rsidR="002C3595" w:rsidRDefault="002C3595">
      <w:bookmarkStart w:id="0" w:name="_GoBack"/>
      <w:bookmarkEnd w:id="0"/>
    </w:p>
    <w:sectPr w:rsidR="002C3595" w:rsidSect="0030442C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E5"/>
    <w:rsid w:val="00092520"/>
    <w:rsid w:val="000C228B"/>
    <w:rsid w:val="00122F91"/>
    <w:rsid w:val="0012798D"/>
    <w:rsid w:val="00170EE5"/>
    <w:rsid w:val="001930EB"/>
    <w:rsid w:val="00212DCD"/>
    <w:rsid w:val="002B0888"/>
    <w:rsid w:val="002C3595"/>
    <w:rsid w:val="002C7F4B"/>
    <w:rsid w:val="002E5993"/>
    <w:rsid w:val="002F4B7F"/>
    <w:rsid w:val="0030442C"/>
    <w:rsid w:val="003B4695"/>
    <w:rsid w:val="00466795"/>
    <w:rsid w:val="00492762"/>
    <w:rsid w:val="004A077D"/>
    <w:rsid w:val="004E46CC"/>
    <w:rsid w:val="005F3030"/>
    <w:rsid w:val="005F466A"/>
    <w:rsid w:val="006524B3"/>
    <w:rsid w:val="00663CF1"/>
    <w:rsid w:val="006E4B61"/>
    <w:rsid w:val="00821909"/>
    <w:rsid w:val="008B495A"/>
    <w:rsid w:val="008D7119"/>
    <w:rsid w:val="00916D79"/>
    <w:rsid w:val="00940FA4"/>
    <w:rsid w:val="00953252"/>
    <w:rsid w:val="0095331C"/>
    <w:rsid w:val="00962DE1"/>
    <w:rsid w:val="009C2D7E"/>
    <w:rsid w:val="009C2E47"/>
    <w:rsid w:val="00A02F13"/>
    <w:rsid w:val="00A33E8E"/>
    <w:rsid w:val="00A354D1"/>
    <w:rsid w:val="00A87B2B"/>
    <w:rsid w:val="00A963B5"/>
    <w:rsid w:val="00AC597A"/>
    <w:rsid w:val="00AD7436"/>
    <w:rsid w:val="00B575DF"/>
    <w:rsid w:val="00B80E2A"/>
    <w:rsid w:val="00D05B02"/>
    <w:rsid w:val="00D60DF9"/>
    <w:rsid w:val="00DC3EEF"/>
    <w:rsid w:val="00DD5C24"/>
    <w:rsid w:val="00DE6CF0"/>
    <w:rsid w:val="00EE645D"/>
    <w:rsid w:val="00F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1F839"/>
  <w15:chartTrackingRefBased/>
  <w15:docId w15:val="{08CE4167-6A18-4225-AE85-80A9C4F6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Burch</dc:creator>
  <cp:keywords/>
  <dc:description/>
  <cp:lastModifiedBy>Barbara Burch</cp:lastModifiedBy>
  <cp:revision>45</cp:revision>
  <dcterms:created xsi:type="dcterms:W3CDTF">2022-09-12T19:27:00Z</dcterms:created>
  <dcterms:modified xsi:type="dcterms:W3CDTF">2023-03-14T10:15:00Z</dcterms:modified>
</cp:coreProperties>
</file>