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</w:t>
        <w:tab/>
        <w:tab/>
        <w:tab/>
        <w:tab/>
        <w:tab/>
        <w:tab/>
        <w:t xml:space="preserve">Price</w:t>
        <w:tab/>
        <w:tab/>
        <w:t xml:space="preserve">Notes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 Set the table</w:t>
        <w:tab/>
        <w:tab/>
        <w:tab/>
        <w:tab/>
        <w:tab/>
        <w:t xml:space="preserve">5p</w:t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 Make my own lunch</w:t>
        <w:tab/>
        <w:tab/>
        <w:tab/>
        <w:tab/>
        <w:t xml:space="preserve">50p</w:t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 Water the allotment (and not mummy!)</w:t>
        <w:tab/>
        <w:t xml:space="preserve">50p</w:t>
        <w:tab/>
        <w:tab/>
        <w:t xml:space="preserve">Not needed daily.  Max twice a week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 Make my bed</w:t>
        <w:tab/>
        <w:tab/>
        <w:tab/>
        <w:tab/>
        <w:t xml:space="preserve">5p</w:t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 Tidy things I have finished playing with</w:t>
        <w:tab/>
        <w:t xml:space="preserve">10p</w:t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 Take out the recycling</w:t>
        <w:tab/>
        <w:tab/>
        <w:tab/>
        <w:t xml:space="preserve">10p</w:t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7 Make a drink for someone</w:t>
        <w:tab/>
        <w:tab/>
        <w:tab/>
        <w:t xml:space="preserve">5p</w:t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8 Put my clean washing away</w:t>
        <w:tab/>
        <w:tab/>
        <w:t xml:space="preserve">10p</w:t>
        <w:tab/>
        <w:tab/>
        <w:t xml:space="preserve">Once a week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9 Sort the washing into dark and light</w:t>
        <w:tab/>
        <w:t xml:space="preserve">10p</w:t>
        <w:tab/>
        <w:tab/>
        <w:t xml:space="preserve">Once a week</w:t>
        <w:tab/>
        <w:tab/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 Don’t moan about doing homework</w:t>
        <w:tab/>
        <w:t xml:space="preserve">5p</w:t>
        <w:tab/>
        <w:tab/>
        <w:t xml:space="preserve">Difficult! </w:t>
        <w:tab/>
        <w:tab/>
        <w:tab/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Money needed for new Switch game:  £16.74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Money earnt daily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Max</w:t>
        <w:tab/>
        <w:t xml:space="preserve">£1.60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Min</w:t>
        <w:tab/>
        <w:t xml:space="preserve">85p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Money earnt weekly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Max</w:t>
        <w:tab/>
        <w:t xml:space="preserve">£11.20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Min</w:t>
        <w:tab/>
        <w:t xml:space="preserve">£5.95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Money earnt monthly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31 days max</w:t>
        <w:tab/>
        <w:t xml:space="preserve">£49.60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31 days min</w:t>
        <w:tab/>
        <w:t xml:space="preserve">£25.50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30 days max</w:t>
        <w:tab/>
        <w:t xml:space="preserve">£48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30 days min</w:t>
        <w:tab/>
        <w:t xml:space="preserve">£24.65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will need to work for between 11 days (getting maximum payment) and 20 days (getting minimum payment) to buy the game I want.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